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17" w:rsidRPr="007F5217" w:rsidRDefault="007F5217" w:rsidP="007F52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F5217" w:rsidRPr="007F5217" w:rsidRDefault="007F5217" w:rsidP="007F5217">
      <w:pPr>
        <w:ind w:lef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F5217">
        <w:rPr>
          <w:rFonts w:ascii="Times New Roman" w:hAnsi="Times New Roman" w:cs="Times New Roman"/>
          <w:b/>
          <w:bCs/>
          <w:sz w:val="32"/>
          <w:szCs w:val="32"/>
          <w:u w:val="single"/>
        </w:rPr>
        <w:t>Клубные формирования</w:t>
      </w:r>
      <w:bookmarkStart w:id="0" w:name="_GoBack"/>
      <w:bookmarkEnd w:id="0"/>
    </w:p>
    <w:p w:rsidR="007F5217" w:rsidRDefault="007F5217"/>
    <w:tbl>
      <w:tblPr>
        <w:tblW w:w="10071" w:type="dxa"/>
        <w:tblInd w:w="-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534"/>
        <w:gridCol w:w="1556"/>
        <w:gridCol w:w="2127"/>
      </w:tblGrid>
      <w:tr w:rsidR="007F5217" w:rsidRPr="00A947F4" w:rsidTr="00D2451E">
        <w:trPr>
          <w:trHeight w:val="667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№</w:t>
            </w:r>
            <w:proofErr w:type="gramStart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/п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клубного формирования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 14 лет</w:t>
            </w: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Кружок прикладного творчества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Одарёнок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 «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«Сказка за сказкой»   кукольный театр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0910BB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массовым отделом</w:t>
            </w: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7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«Колибри» (любительское объединение)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0910BB" w:rsidP="00D2451E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Я.С.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молодежи от 15 до 35 лет</w:t>
            </w:r>
          </w:p>
        </w:tc>
      </w:tr>
      <w:tr w:rsidR="007F5217" w:rsidRPr="00A947F4" w:rsidTr="00D2451E">
        <w:trPr>
          <w:trHeight w:val="9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1001AF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песни «</w:t>
            </w:r>
            <w:r w:rsidRPr="00A9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населения старше 35 лет</w:t>
            </w: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Клуб декоративно-прикладного творчества 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«Сударушки»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</w:tc>
      </w:tr>
      <w:tr w:rsidR="007F5217" w:rsidRPr="00A947F4" w:rsidTr="00D2451E">
        <w:trPr>
          <w:trHeight w:val="45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Театр мод «Зазеркалье»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</w:tc>
      </w:tr>
      <w:tr w:rsidR="007F5217" w:rsidRPr="00A947F4" w:rsidTr="00D2451E">
        <w:trPr>
          <w:trHeight w:val="310"/>
        </w:trPr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Разновозрастная категория</w:t>
            </w: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Кружки: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 «Русский </w:t>
            </w: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947F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47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Клубы, любительские объединения: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Любительский театр «Время»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0910BB" w:rsidP="000910B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массовым отделом</w:t>
            </w: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«Лидер»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Клуб по интересам «Киноклуб»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Л.В.</w:t>
            </w:r>
          </w:p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217" w:rsidRPr="00A947F4" w:rsidTr="00D2451E">
        <w:trPr>
          <w:trHeight w:val="46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hAnsi="Times New Roman" w:cs="Times New Roman"/>
                <w:sz w:val="24"/>
                <w:szCs w:val="24"/>
              </w:rPr>
              <w:t>ВИА «По любому поводу»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A947F4" w:rsidRDefault="007F5217" w:rsidP="00D2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7F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217" w:rsidRPr="000910BB" w:rsidRDefault="000910BB" w:rsidP="000910BB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массовым отделом</w:t>
            </w:r>
          </w:p>
        </w:tc>
      </w:tr>
    </w:tbl>
    <w:p w:rsidR="007F5217" w:rsidRDefault="007F5217"/>
    <w:sectPr w:rsidR="007F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7"/>
    <w:rsid w:val="000910BB"/>
    <w:rsid w:val="007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Пользователь Windows</cp:lastModifiedBy>
  <cp:revision>2</cp:revision>
  <dcterms:created xsi:type="dcterms:W3CDTF">2022-04-14T10:12:00Z</dcterms:created>
  <dcterms:modified xsi:type="dcterms:W3CDTF">2022-04-14T10:12:00Z</dcterms:modified>
</cp:coreProperties>
</file>